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28" w:rsidRDefault="00544A28" w:rsidP="00544A28">
      <w:pPr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67FED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:rsidR="00544A28" w:rsidRDefault="00544A28" w:rsidP="00544A28">
      <w:pPr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44A28" w:rsidRPr="00694FC2" w:rsidRDefault="00544A28" w:rsidP="00544A2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67FED">
        <w:rPr>
          <w:rFonts w:ascii="TH SarabunIT๙" w:hAnsi="TH SarabunIT๙" w:cs="TH SarabunIT๙"/>
          <w:b/>
          <w:bCs/>
          <w:sz w:val="32"/>
          <w:szCs w:val="32"/>
          <w:cs/>
        </w:rPr>
        <w:t>สำนั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C67FED">
        <w:rPr>
          <w:rFonts w:ascii="TH SarabunIT๙" w:hAnsi="TH SarabunIT๙" w:cs="TH SarabunIT๙"/>
          <w:b/>
          <w:bCs/>
          <w:sz w:val="32"/>
          <w:szCs w:val="32"/>
          <w:cs/>
        </w:rPr>
        <w:t>ปลัดองค์การบริหารส่วนตำบล</w:t>
      </w:r>
      <w:r w:rsidRPr="00C67FE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4FC2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มีหน้าที่ความรับผิดชอบเกี่ยวกับราชการทั่วไปขององค์การบริหารส่วนตำบล และราชการที่มิได้กำหนดให้เป็นหน้าที่ของกอง หรือส่วนราชการใดในองค์การบริหารส่วนตำบลโดยเฉพาะ</w:t>
      </w:r>
      <w:r w:rsidRPr="00694FC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94FC2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รวมทั้งกำกับและเร่งรัดการปฏิบัติราชการของส่วนราชการในองค์การบริหารส่วนตำบลให้เป็นไปตามนโยบาย แนวทาง และแผนการปฏิบัติราชการขององค์การบริหารส่วนตำบล งานอื่นๆ</w:t>
      </w:r>
      <w:r w:rsidRPr="00694FC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94FC2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ที่เกี่ยวข้องและได้รับมอบหมาย</w:t>
      </w:r>
      <w:r w:rsidRPr="00694FC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94FC2">
        <w:rPr>
          <w:rFonts w:ascii="TH SarabunIT๙" w:hAnsi="TH SarabunIT๙" w:cs="TH SarabunIT๙"/>
          <w:color w:val="000000"/>
          <w:sz w:val="32"/>
          <w:szCs w:val="32"/>
          <w:cs/>
        </w:rPr>
        <w:t>มีการแบ่ง</w:t>
      </w:r>
      <w:r w:rsidRPr="00694FC2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Pr="00694FC2">
        <w:rPr>
          <w:rFonts w:ascii="TH SarabunIT๙" w:hAnsi="TH SarabunIT๙" w:cs="TH SarabunIT๙"/>
          <w:color w:val="000000"/>
          <w:sz w:val="32"/>
          <w:szCs w:val="32"/>
          <w:cs/>
        </w:rPr>
        <w:t>ภายในออกเป็น</w:t>
      </w:r>
      <w:r w:rsidRPr="00694FC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๘ งานหลัก</w:t>
      </w:r>
      <w:r w:rsidRPr="00694FC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94FC2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544A28" w:rsidRDefault="00544A28" w:rsidP="00544A28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(๑)</w:t>
      </w:r>
      <w:r w:rsidRPr="00C67F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งานบริหารทั่วไป</w:t>
      </w:r>
    </w:p>
    <w:p w:rsidR="00544A28" w:rsidRDefault="00544A28" w:rsidP="00544A28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(2)</w:t>
      </w:r>
      <w:r w:rsidRPr="00C67F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การเจ้าหน้าที่</w:t>
      </w:r>
    </w:p>
    <w:p w:rsidR="00544A28" w:rsidRDefault="00544A28" w:rsidP="00544A28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(</w:t>
      </w: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C67F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งานนโยบายและแผน</w:t>
      </w:r>
    </w:p>
    <w:p w:rsidR="00544A28" w:rsidRDefault="00544A28" w:rsidP="00544A28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(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Pr="00C67FED">
        <w:rPr>
          <w:rFonts w:ascii="TH SarabunIT๙" w:hAnsi="TH SarabunIT๙" w:cs="TH SarabunIT๙"/>
          <w:color w:val="000000"/>
          <w:sz w:val="32"/>
          <w:szCs w:val="32"/>
          <w:cs/>
        </w:rPr>
        <w:t>งานกฎหมายและคดี</w:t>
      </w:r>
    </w:p>
    <w:p w:rsidR="00544A28" w:rsidRDefault="00544A28" w:rsidP="00544A28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(</w:t>
      </w:r>
      <w:r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C67F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ป้องกันและบรรเทาสาธารณภัย</w:t>
      </w:r>
    </w:p>
    <w:p w:rsidR="00544A28" w:rsidRDefault="00544A28" w:rsidP="00544A28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(6) </w:t>
      </w:r>
      <w:r w:rsidRPr="00C67FED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สวัสดิการและพัฒนาชุมชน</w:t>
      </w:r>
    </w:p>
    <w:p w:rsidR="00544A28" w:rsidRPr="00C67FED" w:rsidRDefault="00544A28" w:rsidP="00544A28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(7) งานกิจการสภา</w:t>
      </w:r>
    </w:p>
    <w:p w:rsidR="00544A28" w:rsidRDefault="00544A28" w:rsidP="00544A28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(๘)</w:t>
      </w:r>
      <w:r w:rsidRPr="00C67FE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color w:val="000000"/>
          <w:sz w:val="32"/>
          <w:szCs w:val="32"/>
          <w:cs/>
        </w:rPr>
        <w:t>งานการศึกษา ศาสนาและวัฒนธรรม</w:t>
      </w:r>
    </w:p>
    <w:p w:rsidR="0090384A" w:rsidRDefault="0090384A"/>
    <w:sectPr w:rsidR="00903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28"/>
    <w:rsid w:val="00544A28"/>
    <w:rsid w:val="0090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2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2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7w</dc:creator>
  <cp:lastModifiedBy>7w</cp:lastModifiedBy>
  <cp:revision>1</cp:revision>
  <dcterms:created xsi:type="dcterms:W3CDTF">2021-03-01T06:08:00Z</dcterms:created>
  <dcterms:modified xsi:type="dcterms:W3CDTF">2021-03-01T06:09:00Z</dcterms:modified>
</cp:coreProperties>
</file>